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3" w:rsidRDefault="006E33C8" w:rsidP="006E33C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E33C8" w:rsidRDefault="006E33C8" w:rsidP="006E33C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</w:t>
      </w:r>
    </w:p>
    <w:p w:rsidR="006E33C8" w:rsidRDefault="006E33C8" w:rsidP="006E33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6E33C8" w:rsidRDefault="006E33C8" w:rsidP="006E33C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19.02.2025г.</w:t>
      </w:r>
    </w:p>
    <w:p w:rsidR="006E33C8" w:rsidRDefault="006E33C8" w:rsidP="006E33C8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6E33C8">
        <w:rPr>
          <w:rFonts w:ascii="Times New Roman" w:hAnsi="Times New Roman" w:cs="Times New Roman"/>
          <w:color w:val="FF0000"/>
          <w:sz w:val="24"/>
        </w:rPr>
        <w:t xml:space="preserve">Утверждено 25.02.2025. Глава Подразделения </w:t>
      </w:r>
      <w:proofErr w:type="spellStart"/>
      <w:r w:rsidRPr="006E33C8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Pr="006E33C8">
        <w:rPr>
          <w:rFonts w:ascii="Times New Roman" w:hAnsi="Times New Roman" w:cs="Times New Roman"/>
          <w:color w:val="FF0000"/>
          <w:sz w:val="24"/>
        </w:rPr>
        <w:t xml:space="preserve"> А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6E33C8" w:rsidRDefault="006E33C8" w:rsidP="006515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Н.Е.А.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К.Л.В.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С.Н.В.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З.И.М.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Л.И.Н.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С.С.Г.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А.М.Н.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Х.М.М.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Ш.А.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З.Е.Ю.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Б.Т.В.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К.Н.А.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П.Л.Н.</w:t>
      </w:r>
    </w:p>
    <w:p w:rsidR="006E33C8" w:rsidRDefault="006E33C8" w:rsidP="006515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6E33C8" w:rsidRDefault="006E33C8" w:rsidP="0065152B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E33C8" w:rsidRDefault="006E33C8" w:rsidP="0065152B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 концентрации праздничного Огня и Синтеза командой ДП перестроились на новый формат ИДИВО.</w:t>
      </w:r>
    </w:p>
    <w:p w:rsidR="006E33C8" w:rsidRDefault="006E33C8" w:rsidP="0065152B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Практикование Организаций 3-го горизонта в синтезе всех 27-ми Организаций подразделения.</w:t>
      </w:r>
    </w:p>
    <w:p w:rsidR="006E33C8" w:rsidRDefault="006E33C8" w:rsidP="0065152B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Отчёт Главы РК об итогах Ревизии в подразделении.</w:t>
      </w:r>
    </w:p>
    <w:p w:rsidR="006E33C8" w:rsidRDefault="006E33C8" w:rsidP="0065152B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6E33C8" w:rsidRDefault="006E33C8" w:rsidP="0065152B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E33C8" w:rsidRDefault="006E33C8" w:rsidP="0065152B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Главе МЦ подразделения провести собрание членов МЦ (обновление заявлений).</w:t>
      </w:r>
    </w:p>
    <w:p w:rsidR="006E33C8" w:rsidRDefault="006E33C8" w:rsidP="0065152B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ДП подразделения проработать запись Совета ИВДИВО в подготовке к занятию по разработке 8-цы реализаций.</w:t>
      </w:r>
    </w:p>
    <w:p w:rsidR="006E33C8" w:rsidRDefault="006E33C8" w:rsidP="0065152B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Подготовка и написание Тезисов ИВДИВО по Стандартам ИВДИВО (</w:t>
      </w:r>
      <w:r w:rsidR="006610FF">
        <w:rPr>
          <w:rFonts w:ascii="Times New Roman" w:hAnsi="Times New Roman" w:cs="Times New Roman"/>
          <w:color w:val="000000"/>
          <w:sz w:val="24"/>
        </w:rPr>
        <w:t xml:space="preserve">Регламенты </w:t>
      </w:r>
      <w:r>
        <w:rPr>
          <w:rFonts w:ascii="Times New Roman" w:hAnsi="Times New Roman" w:cs="Times New Roman"/>
          <w:color w:val="000000"/>
          <w:sz w:val="24"/>
        </w:rPr>
        <w:t>ИВДИВО</w:t>
      </w:r>
      <w:r w:rsidR="006610FF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Р27 «Тезисы ИВДИВО») до 0</w:t>
      </w:r>
      <w:r w:rsidR="00C87121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.03.2025г.</w:t>
      </w:r>
    </w:p>
    <w:p w:rsidR="008731AD" w:rsidRDefault="008731AD" w:rsidP="006E33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  <w:bookmarkStart w:id="0" w:name="_GoBack"/>
      <w:bookmarkEnd w:id="0"/>
    </w:p>
    <w:p w:rsidR="00782C31" w:rsidRDefault="00782C31" w:rsidP="00782C3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lastRenderedPageBreak/>
        <w:t>Протокол Совета от 23.02.2025г.</w:t>
      </w:r>
    </w:p>
    <w:p w:rsidR="00782C31" w:rsidRDefault="00782C31" w:rsidP="00782C31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782C31">
        <w:rPr>
          <w:rFonts w:ascii="Times New Roman" w:hAnsi="Times New Roman" w:cs="Times New Roman"/>
          <w:color w:val="FF0000"/>
          <w:sz w:val="24"/>
        </w:rPr>
        <w:t xml:space="preserve">Утверждено 25.02.2025. Глава Подразделения </w:t>
      </w:r>
      <w:proofErr w:type="spellStart"/>
      <w:r w:rsidRPr="00782C31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Pr="00782C31">
        <w:rPr>
          <w:rFonts w:ascii="Times New Roman" w:hAnsi="Times New Roman" w:cs="Times New Roman"/>
          <w:color w:val="FF0000"/>
          <w:sz w:val="24"/>
        </w:rPr>
        <w:t xml:space="preserve"> А.</w:t>
      </w:r>
    </w:p>
    <w:p w:rsidR="00782C31" w:rsidRDefault="00782C31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Н.Е.А.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К.Л.В.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С.Н.В.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С.К.Н.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З.И.М.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С.С.Г.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Х.М.М.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З.Е.Ю.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Б.Т.В.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П.Л.Н.</w:t>
      </w:r>
    </w:p>
    <w:p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 концентрации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Праздника Воина Синтеза ИВ Отца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вошли в развёртку 8-цы реализаций восхождения в 16-ти Космосах в фиксации 16-ти видов Жизни в явлении 4-х Миров ИВ Отца в синтезе Части подразделения и Организаций ДП цельно 64-рично.</w:t>
      </w:r>
    </w:p>
    <w:p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План Синтеза подготовки к Съезду 12-ти подразделений ИВДИВО в Украине.</w:t>
      </w:r>
    </w:p>
    <w:p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Практикование Организаций 3-го горизонта в синтезе с ИВАС ИВ Отца.</w:t>
      </w:r>
    </w:p>
    <w:p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ДП подразделения самоорганизоваться в написании Тезисов ИВДИВО до 01.03.2025г.</w:t>
      </w:r>
    </w:p>
    <w:p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Главам Организаций подразделения углубиться в подготовку организации Съезда 12-ти подразделений ИВДИВО в Украине.</w:t>
      </w:r>
    </w:p>
    <w:p w:rsidR="006E33C8" w:rsidRDefault="006E33C8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6610FF" w:rsidRDefault="006E33C8" w:rsidP="00437B0F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6610FF" w:rsidRPr="006610FF">
        <w:rPr>
          <w:rFonts w:ascii="Times New Roman" w:hAnsi="Times New Roman" w:cs="Times New Roman"/>
          <w:color w:val="000000"/>
          <w:sz w:val="24"/>
        </w:rPr>
        <w:t>ИВДИВО-</w:t>
      </w:r>
      <w:r w:rsidR="006610FF">
        <w:rPr>
          <w:rFonts w:ascii="Times New Roman" w:hAnsi="Times New Roman" w:cs="Times New Roman"/>
          <w:color w:val="000000"/>
          <w:sz w:val="24"/>
        </w:rPr>
        <w:t>Секретарь протокольного</w:t>
      </w:r>
    </w:p>
    <w:p w:rsidR="006E33C8" w:rsidRDefault="006610FF" w:rsidP="00437B0F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синтеза </w:t>
      </w:r>
      <w:r w:rsidRPr="006610FF">
        <w:rPr>
          <w:rFonts w:ascii="Times New Roman" w:hAnsi="Times New Roman" w:cs="Times New Roman"/>
          <w:color w:val="000000"/>
          <w:sz w:val="24"/>
        </w:rPr>
        <w:t xml:space="preserve">ИВАС </w:t>
      </w:r>
      <w:r>
        <w:rPr>
          <w:rFonts w:ascii="Times New Roman" w:hAnsi="Times New Roman" w:cs="Times New Roman"/>
          <w:color w:val="000000"/>
          <w:sz w:val="24"/>
        </w:rPr>
        <w:t>КХ</w:t>
      </w:r>
      <w:r w:rsidRPr="006610FF">
        <w:rPr>
          <w:rFonts w:ascii="Times New Roman" w:hAnsi="Times New Roman" w:cs="Times New Roman"/>
          <w:color w:val="000000"/>
          <w:sz w:val="24"/>
        </w:rPr>
        <w:t xml:space="preserve"> подразделения </w:t>
      </w:r>
      <w:r>
        <w:rPr>
          <w:rFonts w:ascii="Times New Roman" w:hAnsi="Times New Roman" w:cs="Times New Roman"/>
          <w:color w:val="000000"/>
          <w:sz w:val="24"/>
        </w:rPr>
        <w:t xml:space="preserve">Елена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Носуля</w:t>
      </w:r>
      <w:proofErr w:type="spellEnd"/>
    </w:p>
    <w:p w:rsidR="006E33C8" w:rsidRPr="006E33C8" w:rsidRDefault="006E33C8" w:rsidP="00437B0F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Согласовано ИВАС Кут Хуми 24.02.2025</w:t>
      </w:r>
    </w:p>
    <w:sectPr w:rsidR="006E33C8" w:rsidRPr="006E33C8" w:rsidSect="006E33C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C8"/>
    <w:rsid w:val="000050D3"/>
    <w:rsid w:val="000A7715"/>
    <w:rsid w:val="00437B0F"/>
    <w:rsid w:val="0065152B"/>
    <w:rsid w:val="006610FF"/>
    <w:rsid w:val="00674B8D"/>
    <w:rsid w:val="006E33C8"/>
    <w:rsid w:val="00782C31"/>
    <w:rsid w:val="008731AD"/>
    <w:rsid w:val="00B17BCE"/>
    <w:rsid w:val="00C87121"/>
    <w:rsid w:val="00D00EC2"/>
    <w:rsid w:val="00DB5093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E0C0-3356-47C1-94E1-170BB9FE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Zima</cp:lastModifiedBy>
  <cp:revision>6</cp:revision>
  <dcterms:created xsi:type="dcterms:W3CDTF">2025-03-02T13:14:00Z</dcterms:created>
  <dcterms:modified xsi:type="dcterms:W3CDTF">2025-03-02T15:08:00Z</dcterms:modified>
</cp:coreProperties>
</file>